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AB3" w:rsidRPr="009140EC" w:rsidRDefault="005A6AB3" w:rsidP="005A6AB3">
      <w:pPr>
        <w:shd w:val="clear" w:color="auto" w:fill="FDFDFD"/>
        <w:jc w:val="center"/>
        <w:rPr>
          <w:rFonts w:ascii="PF Din Text Cond Pro Light" w:hAnsi="PF Din Text Cond Pro Light"/>
          <w:b/>
          <w:color w:val="000000"/>
          <w:spacing w:val="4"/>
          <w:szCs w:val="26"/>
        </w:rPr>
      </w:pPr>
      <w:r w:rsidRPr="009140EC">
        <w:rPr>
          <w:rFonts w:ascii="PF Din Text Cond Pro Light" w:hAnsi="PF Din Text Cond Pro Light"/>
          <w:b/>
          <w:color w:val="000000"/>
          <w:spacing w:val="4"/>
          <w:szCs w:val="26"/>
        </w:rPr>
        <w:t>Налоговики выяснили, кто из них лучший</w:t>
      </w:r>
    </w:p>
    <w:p w:rsidR="005A6AB3" w:rsidRPr="009140EC" w:rsidRDefault="005A6AB3" w:rsidP="005A6AB3">
      <w:pPr>
        <w:rPr>
          <w:rFonts w:ascii="Arial" w:hAnsi="Arial" w:cs="Arial"/>
          <w:b/>
          <w:szCs w:val="20"/>
        </w:rPr>
      </w:pPr>
    </w:p>
    <w:p w:rsidR="005A6AB3" w:rsidRDefault="005A6AB3" w:rsidP="005A6AB3">
      <w:pPr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 w:rsidRPr="009140EC">
        <w:rPr>
          <w:rFonts w:ascii="PF Din Text Cond Pro Light" w:hAnsi="PF Din Text Cond Pro Light"/>
          <w:color w:val="000000"/>
          <w:spacing w:val="4"/>
        </w:rPr>
        <w:t xml:space="preserve">10 ноября в культурно-театральный центр «Феникс» </w:t>
      </w:r>
      <w:r>
        <w:rPr>
          <w:rFonts w:ascii="PF Din Text Cond Pro Light" w:hAnsi="PF Din Text Cond Pro Light"/>
          <w:color w:val="000000"/>
          <w:spacing w:val="4"/>
        </w:rPr>
        <w:t xml:space="preserve">прошел конкурс «Лучший налоговый инспектор». </w:t>
      </w:r>
    </w:p>
    <w:p w:rsidR="005A6AB3" w:rsidRPr="009140EC" w:rsidRDefault="005A6AB3" w:rsidP="005A6AB3">
      <w:pPr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 w:rsidRPr="009140EC">
        <w:rPr>
          <w:rFonts w:ascii="PF Din Text Cond Pro Light" w:hAnsi="PF Din Text Cond Pro Light"/>
          <w:color w:val="000000"/>
          <w:spacing w:val="4"/>
        </w:rPr>
        <w:t xml:space="preserve"> Программа конкурса «Лучший налоговый инспектор» достаточно традиционна – участникам предстояло показать свою визитную карточку, пройти через испытание профессиональным конкурсом в виде теста на знание налогового законодательства, и показать свои таланты в творческом конкурсе. Кроме того, еще оценивались </w:t>
      </w:r>
      <w:proofErr w:type="spellStart"/>
      <w:r w:rsidRPr="009140EC">
        <w:rPr>
          <w:rFonts w:ascii="PF Din Text Cond Pro Light" w:hAnsi="PF Din Text Cond Pro Light"/>
          <w:color w:val="000000"/>
          <w:spacing w:val="4"/>
        </w:rPr>
        <w:t>видео</w:t>
      </w:r>
      <w:r>
        <w:rPr>
          <w:rFonts w:ascii="PF Din Text Cond Pro Light" w:hAnsi="PF Din Text Cond Pro Light"/>
          <w:color w:val="000000"/>
          <w:spacing w:val="4"/>
        </w:rPr>
        <w:t>работы</w:t>
      </w:r>
      <w:proofErr w:type="spellEnd"/>
      <w:r>
        <w:rPr>
          <w:rFonts w:ascii="PF Din Text Cond Pro Light" w:hAnsi="PF Din Text Cond Pro Light"/>
          <w:color w:val="000000"/>
          <w:spacing w:val="4"/>
        </w:rPr>
        <w:t xml:space="preserve"> 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групп поддержки.</w:t>
      </w:r>
    </w:p>
    <w:p w:rsidR="005A6AB3" w:rsidRPr="009140EC" w:rsidRDefault="005A6AB3" w:rsidP="005A6AB3">
      <w:pPr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 w:rsidRPr="009140EC">
        <w:rPr>
          <w:rFonts w:ascii="PF Din Text Cond Pro Light" w:hAnsi="PF Din Text Cond Pro Light"/>
          <w:color w:val="000000"/>
          <w:spacing w:val="4"/>
        </w:rPr>
        <w:t xml:space="preserve"> </w:t>
      </w:r>
      <w:proofErr w:type="gramStart"/>
      <w:r w:rsidRPr="009140EC">
        <w:rPr>
          <w:rFonts w:ascii="PF Din Text Cond Pro Light" w:hAnsi="PF Din Text Cond Pro Light"/>
          <w:color w:val="000000"/>
          <w:spacing w:val="4"/>
        </w:rPr>
        <w:t>Жюри</w:t>
      </w:r>
      <w:r>
        <w:rPr>
          <w:rFonts w:ascii="PF Din Text Cond Pro Light" w:hAnsi="PF Din Text Cond Pro Light"/>
          <w:color w:val="000000"/>
          <w:spacing w:val="4"/>
        </w:rPr>
        <w:t xml:space="preserve">, в состав которого входили и члены Общественного совета при УФНС России по Республике Бурятия, 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пришлось непросто - все визитные карточки были достаточно высокого уровня, и при этом были довольно разнообразны: от юмористичного выступления </w:t>
      </w:r>
      <w:proofErr w:type="spellStart"/>
      <w:r w:rsidRPr="009140EC">
        <w:rPr>
          <w:rFonts w:ascii="PF Din Text Cond Pro Light" w:hAnsi="PF Din Text Cond Pro Light"/>
          <w:color w:val="000000"/>
          <w:spacing w:val="4"/>
        </w:rPr>
        <w:t>Арюны</w:t>
      </w:r>
      <w:proofErr w:type="spellEnd"/>
      <w:r w:rsidRPr="009140EC">
        <w:rPr>
          <w:rFonts w:ascii="PF Din Text Cond Pro Light" w:hAnsi="PF Din Text Cond Pro Light"/>
          <w:color w:val="000000"/>
          <w:spacing w:val="4"/>
        </w:rPr>
        <w:t xml:space="preserve"> Павловой, представлявшей Межрайонную ИФНС России №1 по Р</w:t>
      </w:r>
      <w:r>
        <w:rPr>
          <w:rFonts w:ascii="PF Din Text Cond Pro Light" w:hAnsi="PF Din Text Cond Pro Light"/>
          <w:color w:val="000000"/>
          <w:spacing w:val="4"/>
        </w:rPr>
        <w:t xml:space="preserve">еспублике </w:t>
      </w:r>
      <w:r w:rsidRPr="009140EC">
        <w:rPr>
          <w:rFonts w:ascii="PF Din Text Cond Pro Light" w:hAnsi="PF Din Text Cond Pro Light"/>
          <w:color w:val="000000"/>
          <w:spacing w:val="4"/>
        </w:rPr>
        <w:t>Б</w:t>
      </w:r>
      <w:r>
        <w:rPr>
          <w:rFonts w:ascii="PF Din Text Cond Pro Light" w:hAnsi="PF Din Text Cond Pro Light"/>
          <w:color w:val="000000"/>
          <w:spacing w:val="4"/>
        </w:rPr>
        <w:t>урятия</w:t>
      </w:r>
      <w:r w:rsidRPr="009140EC">
        <w:rPr>
          <w:rFonts w:ascii="PF Din Text Cond Pro Light" w:hAnsi="PF Din Text Cond Pro Light"/>
          <w:color w:val="000000"/>
          <w:spacing w:val="4"/>
        </w:rPr>
        <w:t>,  до лирики</w:t>
      </w:r>
      <w:r>
        <w:rPr>
          <w:rFonts w:ascii="PF Din Text Cond Pro Light" w:hAnsi="PF Din Text Cond Pro Light"/>
          <w:color w:val="000000"/>
          <w:spacing w:val="4"/>
        </w:rPr>
        <w:t xml:space="preserve"> 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в исполнении Ольги </w:t>
      </w:r>
      <w:proofErr w:type="spellStart"/>
      <w:r w:rsidRPr="009140EC">
        <w:rPr>
          <w:rFonts w:ascii="PF Din Text Cond Pro Light" w:hAnsi="PF Din Text Cond Pro Light"/>
          <w:color w:val="000000"/>
          <w:spacing w:val="4"/>
        </w:rPr>
        <w:t>Посельской</w:t>
      </w:r>
      <w:proofErr w:type="spellEnd"/>
      <w:r w:rsidRPr="009140EC">
        <w:rPr>
          <w:rFonts w:ascii="PF Din Text Cond Pro Light" w:hAnsi="PF Din Text Cond Pro Light"/>
          <w:color w:val="000000"/>
          <w:spacing w:val="4"/>
        </w:rPr>
        <w:t>, защищавшей честь Межрайонной ИФНС России №9 по Р</w:t>
      </w:r>
      <w:r>
        <w:rPr>
          <w:rFonts w:ascii="PF Din Text Cond Pro Light" w:hAnsi="PF Din Text Cond Pro Light"/>
          <w:color w:val="000000"/>
          <w:spacing w:val="4"/>
        </w:rPr>
        <w:t xml:space="preserve">еспублике </w:t>
      </w:r>
      <w:r w:rsidRPr="009140EC">
        <w:rPr>
          <w:rFonts w:ascii="PF Din Text Cond Pro Light" w:hAnsi="PF Din Text Cond Pro Light"/>
          <w:color w:val="000000"/>
          <w:spacing w:val="4"/>
        </w:rPr>
        <w:t>Б</w:t>
      </w:r>
      <w:r>
        <w:rPr>
          <w:rFonts w:ascii="PF Din Text Cond Pro Light" w:hAnsi="PF Din Text Cond Pro Light"/>
          <w:color w:val="000000"/>
          <w:spacing w:val="4"/>
        </w:rPr>
        <w:t>урятия</w:t>
      </w:r>
      <w:r w:rsidRPr="009140EC">
        <w:rPr>
          <w:rFonts w:ascii="PF Din Text Cond Pro Light" w:hAnsi="PF Din Text Cond Pro Light"/>
          <w:color w:val="000000"/>
          <w:spacing w:val="4"/>
        </w:rPr>
        <w:t>.</w:t>
      </w:r>
      <w:proofErr w:type="gramEnd"/>
    </w:p>
    <w:p w:rsidR="005A6AB3" w:rsidRDefault="005A6AB3" w:rsidP="005A6AB3">
      <w:pPr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После конкурса «Визитная карточка» последовал 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профессиональный конкурс, где </w:t>
      </w:r>
      <w:r>
        <w:rPr>
          <w:rFonts w:ascii="PF Din Text Cond Pro Light" w:hAnsi="PF Din Text Cond Pro Light"/>
          <w:color w:val="000000"/>
          <w:spacing w:val="4"/>
        </w:rPr>
        <w:t xml:space="preserve">в течение 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2</w:t>
      </w:r>
      <w:r>
        <w:rPr>
          <w:rFonts w:ascii="PF Din Text Cond Pro Light" w:hAnsi="PF Din Text Cond Pro Light"/>
          <w:color w:val="000000"/>
          <w:spacing w:val="4"/>
        </w:rPr>
        <w:t>-х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минут каждый участник ответил на вопрос</w:t>
      </w:r>
      <w:r>
        <w:rPr>
          <w:rFonts w:ascii="PF Din Text Cond Pro Light" w:hAnsi="PF Din Text Cond Pro Light"/>
          <w:color w:val="000000"/>
          <w:spacing w:val="4"/>
        </w:rPr>
        <w:t>ы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по налоговому законодательству.</w:t>
      </w:r>
      <w:r>
        <w:rPr>
          <w:rFonts w:ascii="PF Din Text Cond Pro Light" w:hAnsi="PF Din Text Cond Pro Light"/>
          <w:color w:val="000000"/>
          <w:spacing w:val="4"/>
        </w:rPr>
        <w:t xml:space="preserve"> Этот конкурс выиграл представитель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Управления</w:t>
      </w:r>
      <w:r>
        <w:rPr>
          <w:rFonts w:ascii="PF Din Text Cond Pro Light" w:hAnsi="PF Din Text Cond Pro Light"/>
          <w:color w:val="000000"/>
          <w:spacing w:val="4"/>
        </w:rPr>
        <w:t xml:space="preserve"> ФНС России по Республике Бурятия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Саян </w:t>
      </w:r>
      <w:proofErr w:type="spellStart"/>
      <w:r w:rsidRPr="009140EC">
        <w:rPr>
          <w:rFonts w:ascii="PF Din Text Cond Pro Light" w:hAnsi="PF Din Text Cond Pro Light"/>
          <w:color w:val="000000"/>
          <w:spacing w:val="4"/>
        </w:rPr>
        <w:t>Махеев</w:t>
      </w:r>
      <w:proofErr w:type="spellEnd"/>
      <w:r w:rsidRPr="009140EC">
        <w:rPr>
          <w:rFonts w:ascii="PF Din Text Cond Pro Light" w:hAnsi="PF Din Text Cond Pro Light"/>
          <w:color w:val="000000"/>
          <w:spacing w:val="4"/>
        </w:rPr>
        <w:t xml:space="preserve">, </w:t>
      </w:r>
      <w:r>
        <w:rPr>
          <w:rFonts w:ascii="PF Din Text Cond Pro Light" w:hAnsi="PF Din Text Cond Pro Light"/>
          <w:color w:val="000000"/>
          <w:spacing w:val="4"/>
        </w:rPr>
        <w:t>отличивший в высоком уровне  знаний по  налоговому законодательству.</w:t>
      </w:r>
    </w:p>
    <w:p w:rsidR="005A6AB3" w:rsidRPr="009140EC" w:rsidRDefault="005A6AB3" w:rsidP="005A6AB3">
      <w:pPr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proofErr w:type="spellStart"/>
      <w:r w:rsidRPr="009140EC">
        <w:rPr>
          <w:rFonts w:ascii="PF Din Text Cond Pro Light" w:hAnsi="PF Din Text Cond Pro Light"/>
          <w:color w:val="000000"/>
          <w:spacing w:val="4"/>
        </w:rPr>
        <w:t>Видео</w:t>
      </w:r>
      <w:r>
        <w:rPr>
          <w:rFonts w:ascii="PF Din Text Cond Pro Light" w:hAnsi="PF Din Text Cond Pro Light"/>
          <w:color w:val="000000"/>
          <w:spacing w:val="4"/>
        </w:rPr>
        <w:t>работы</w:t>
      </w:r>
      <w:proofErr w:type="spellEnd"/>
      <w:r>
        <w:rPr>
          <w:rFonts w:ascii="PF Din Text Cond Pro Light" w:hAnsi="PF Din Text Cond Pro Light"/>
          <w:color w:val="000000"/>
          <w:spacing w:val="4"/>
        </w:rPr>
        <w:t xml:space="preserve"> групп поддержки тоже стали украшением конкурса.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</w:t>
      </w:r>
      <w:r>
        <w:rPr>
          <w:rFonts w:ascii="PF Din Text Cond Pro Light" w:hAnsi="PF Din Text Cond Pro Light"/>
          <w:color w:val="000000"/>
          <w:spacing w:val="4"/>
        </w:rPr>
        <w:t xml:space="preserve">Все работы были выполнены достаточно остроумно и профессионально. </w:t>
      </w:r>
      <w:r w:rsidRPr="009140EC">
        <w:rPr>
          <w:rFonts w:ascii="PF Din Text Cond Pro Light" w:hAnsi="PF Din Text Cond Pro Light"/>
          <w:color w:val="000000"/>
          <w:spacing w:val="4"/>
        </w:rPr>
        <w:t>Зрителям очень понравились видео от Межрайонной ИФНС России №3 по Р</w:t>
      </w:r>
      <w:r>
        <w:rPr>
          <w:rFonts w:ascii="PF Din Text Cond Pro Light" w:hAnsi="PF Din Text Cond Pro Light"/>
          <w:color w:val="000000"/>
          <w:spacing w:val="4"/>
        </w:rPr>
        <w:t xml:space="preserve">еспублике </w:t>
      </w:r>
      <w:r w:rsidRPr="009140EC">
        <w:rPr>
          <w:rFonts w:ascii="PF Din Text Cond Pro Light" w:hAnsi="PF Din Text Cond Pro Light"/>
          <w:color w:val="000000"/>
          <w:spacing w:val="4"/>
        </w:rPr>
        <w:t>Б</w:t>
      </w:r>
      <w:r>
        <w:rPr>
          <w:rFonts w:ascii="PF Din Text Cond Pro Light" w:hAnsi="PF Din Text Cond Pro Light"/>
          <w:color w:val="000000"/>
          <w:spacing w:val="4"/>
        </w:rPr>
        <w:t>урятия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, которые сумели подать свою Светлану Доржиеву в юмористическом </w:t>
      </w:r>
      <w:r>
        <w:rPr>
          <w:rFonts w:ascii="PF Din Text Cond Pro Light" w:hAnsi="PF Din Text Cond Pro Light"/>
          <w:color w:val="000000"/>
          <w:spacing w:val="4"/>
        </w:rPr>
        <w:t xml:space="preserve"> стиле, 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и </w:t>
      </w:r>
      <w:r>
        <w:rPr>
          <w:rFonts w:ascii="PF Din Text Cond Pro Light" w:hAnsi="PF Din Text Cond Pro Light"/>
          <w:color w:val="000000"/>
          <w:spacing w:val="4"/>
        </w:rPr>
        <w:t xml:space="preserve">  </w:t>
      </w:r>
      <w:r w:rsidRPr="009140EC">
        <w:rPr>
          <w:rFonts w:ascii="PF Din Text Cond Pro Light" w:hAnsi="PF Din Text Cond Pro Light"/>
          <w:color w:val="000000"/>
          <w:spacing w:val="4"/>
        </w:rPr>
        <w:t>Межрайонной ИФНС России №2 по Р</w:t>
      </w:r>
      <w:r>
        <w:rPr>
          <w:rFonts w:ascii="PF Din Text Cond Pro Light" w:hAnsi="PF Din Text Cond Pro Light"/>
          <w:color w:val="000000"/>
          <w:spacing w:val="4"/>
        </w:rPr>
        <w:t xml:space="preserve">еспублике </w:t>
      </w:r>
      <w:r w:rsidRPr="009140EC">
        <w:rPr>
          <w:rFonts w:ascii="PF Din Text Cond Pro Light" w:hAnsi="PF Din Text Cond Pro Light"/>
          <w:color w:val="000000"/>
          <w:spacing w:val="4"/>
        </w:rPr>
        <w:t>Б</w:t>
      </w:r>
      <w:r>
        <w:rPr>
          <w:rFonts w:ascii="PF Din Text Cond Pro Light" w:hAnsi="PF Din Text Cond Pro Light"/>
          <w:color w:val="000000"/>
          <w:spacing w:val="4"/>
        </w:rPr>
        <w:t>урятия</w:t>
      </w:r>
      <w:r w:rsidRPr="009140EC">
        <w:rPr>
          <w:rFonts w:ascii="PF Din Text Cond Pro Light" w:hAnsi="PF Din Text Cond Pro Light"/>
          <w:color w:val="000000"/>
          <w:spacing w:val="4"/>
        </w:rPr>
        <w:t>, в которо</w:t>
      </w:r>
      <w:r>
        <w:rPr>
          <w:rFonts w:ascii="PF Din Text Cond Pro Light" w:hAnsi="PF Din Text Cond Pro Light"/>
          <w:color w:val="000000"/>
          <w:spacing w:val="4"/>
        </w:rPr>
        <w:t xml:space="preserve">м, 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поддерживая свою Татьяну Балуев</w:t>
      </w:r>
      <w:r>
        <w:rPr>
          <w:rFonts w:ascii="PF Din Text Cond Pro Light" w:hAnsi="PF Din Text Cond Pro Light"/>
          <w:color w:val="000000"/>
          <w:spacing w:val="4"/>
        </w:rPr>
        <w:t>у,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затанцевала</w:t>
      </w:r>
      <w:r>
        <w:rPr>
          <w:rFonts w:ascii="PF Din Text Cond Pro Light" w:hAnsi="PF Din Text Cond Pro Light"/>
          <w:color w:val="000000"/>
          <w:spacing w:val="4"/>
        </w:rPr>
        <w:t xml:space="preserve">, казалось, 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вся инспекция. </w:t>
      </w:r>
    </w:p>
    <w:p w:rsidR="005A6AB3" w:rsidRDefault="005A6AB3" w:rsidP="005A6AB3">
      <w:pPr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 w:rsidRPr="009140EC">
        <w:rPr>
          <w:rFonts w:ascii="PF Din Text Cond Pro Light" w:hAnsi="PF Din Text Cond Pro Light"/>
          <w:color w:val="000000"/>
          <w:spacing w:val="4"/>
        </w:rPr>
        <w:t xml:space="preserve">Творческий конкурс, всегда даривший зрителям яркие впечатления, не обманул и на этот раз. Яркий эмоциональный танец Екатерины </w:t>
      </w:r>
      <w:proofErr w:type="spellStart"/>
      <w:r w:rsidRPr="009140EC">
        <w:rPr>
          <w:rFonts w:ascii="PF Din Text Cond Pro Light" w:hAnsi="PF Din Text Cond Pro Light"/>
          <w:color w:val="000000"/>
          <w:spacing w:val="4"/>
        </w:rPr>
        <w:t>Копысовой</w:t>
      </w:r>
      <w:proofErr w:type="spellEnd"/>
      <w:r w:rsidRPr="009140EC">
        <w:rPr>
          <w:rFonts w:ascii="PF Din Text Cond Pro Light" w:hAnsi="PF Din Text Cond Pro Light"/>
          <w:color w:val="000000"/>
          <w:spacing w:val="4"/>
        </w:rPr>
        <w:t xml:space="preserve">, </w:t>
      </w:r>
      <w:r>
        <w:rPr>
          <w:rFonts w:ascii="PF Din Text Cond Pro Light" w:hAnsi="PF Din Text Cond Pro Light"/>
          <w:color w:val="000000"/>
          <w:spacing w:val="4"/>
        </w:rPr>
        <w:t xml:space="preserve">представительницы </w:t>
      </w:r>
      <w:r w:rsidRPr="009140EC">
        <w:rPr>
          <w:rFonts w:ascii="PF Din Text Cond Pro Light" w:hAnsi="PF Din Text Cond Pro Light"/>
          <w:color w:val="000000"/>
          <w:spacing w:val="4"/>
        </w:rPr>
        <w:t>Межрайонной ИФНС России №8 по Республике Бурятия, сделал её однозначным победителем этого конкурса, что нашло отражение в оценках жюри, единодушно поставивших е</w:t>
      </w:r>
      <w:r>
        <w:rPr>
          <w:rFonts w:ascii="PF Din Text Cond Pro Light" w:hAnsi="PF Din Text Cond Pro Light"/>
          <w:color w:val="000000"/>
          <w:spacing w:val="4"/>
        </w:rPr>
        <w:t>й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высший балл. </w:t>
      </w:r>
    </w:p>
    <w:p w:rsidR="005A6AB3" w:rsidRDefault="005A6AB3" w:rsidP="005A6AB3">
      <w:pPr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По итогам всех 4-х конкурсов, лучшим  налоговым инспектором стал Саян </w:t>
      </w:r>
      <w:proofErr w:type="spellStart"/>
      <w:r>
        <w:rPr>
          <w:rFonts w:ascii="PF Din Text Cond Pro Light" w:hAnsi="PF Din Text Cond Pro Light"/>
          <w:color w:val="000000"/>
          <w:spacing w:val="4"/>
        </w:rPr>
        <w:t>Махеев</w:t>
      </w:r>
      <w:proofErr w:type="spellEnd"/>
      <w:r>
        <w:rPr>
          <w:rFonts w:ascii="PF Din Text Cond Pro Light" w:hAnsi="PF Din Text Cond Pro Light"/>
          <w:color w:val="000000"/>
          <w:spacing w:val="4"/>
        </w:rPr>
        <w:t xml:space="preserve">. Второе место поделили между собой </w:t>
      </w:r>
      <w:proofErr w:type="spellStart"/>
      <w:r>
        <w:rPr>
          <w:rFonts w:ascii="PF Din Text Cond Pro Light" w:hAnsi="PF Din Text Cond Pro Light"/>
          <w:color w:val="000000"/>
          <w:spacing w:val="4"/>
        </w:rPr>
        <w:t>Арюна</w:t>
      </w:r>
      <w:proofErr w:type="spellEnd"/>
      <w:r>
        <w:rPr>
          <w:rFonts w:ascii="PF Din Text Cond Pro Light" w:hAnsi="PF Din Text Cond Pro Light"/>
          <w:color w:val="000000"/>
          <w:spacing w:val="4"/>
        </w:rPr>
        <w:t xml:space="preserve"> Павлова и Татьяна Балуева, третье место присуждено </w:t>
      </w:r>
      <w:r w:rsidRPr="008652B1">
        <w:rPr>
          <w:rFonts w:ascii="PF Din Text Cond Pro Light" w:hAnsi="PF Din Text Cond Pro Light"/>
          <w:color w:val="000000"/>
          <w:spacing w:val="4"/>
        </w:rPr>
        <w:t xml:space="preserve"> </w:t>
      </w:r>
      <w:r w:rsidRPr="009140EC">
        <w:rPr>
          <w:rFonts w:ascii="PF Din Text Cond Pro Light" w:hAnsi="PF Din Text Cond Pro Light"/>
          <w:color w:val="000000"/>
          <w:spacing w:val="4"/>
        </w:rPr>
        <w:t>Екатерин</w:t>
      </w:r>
      <w:r>
        <w:rPr>
          <w:rFonts w:ascii="PF Din Text Cond Pro Light" w:hAnsi="PF Din Text Cond Pro Light"/>
          <w:color w:val="000000"/>
          <w:spacing w:val="4"/>
        </w:rPr>
        <w:t>е</w:t>
      </w:r>
      <w:r w:rsidRPr="009140EC">
        <w:rPr>
          <w:rFonts w:ascii="PF Din Text Cond Pro Light" w:hAnsi="PF Din Text Cond Pro Light"/>
          <w:color w:val="000000"/>
          <w:spacing w:val="4"/>
        </w:rPr>
        <w:t xml:space="preserve"> </w:t>
      </w:r>
      <w:proofErr w:type="spellStart"/>
      <w:r w:rsidRPr="009140EC">
        <w:rPr>
          <w:rFonts w:ascii="PF Din Text Cond Pro Light" w:hAnsi="PF Din Text Cond Pro Light"/>
          <w:color w:val="000000"/>
          <w:spacing w:val="4"/>
        </w:rPr>
        <w:t>Копысовой</w:t>
      </w:r>
      <w:proofErr w:type="spellEnd"/>
      <w:r>
        <w:rPr>
          <w:rFonts w:ascii="PF Din Text Cond Pro Light" w:hAnsi="PF Din Text Cond Pro Light"/>
          <w:color w:val="000000"/>
          <w:spacing w:val="4"/>
        </w:rPr>
        <w:t>.</w:t>
      </w:r>
    </w:p>
    <w:p w:rsidR="005A6AB3" w:rsidRPr="000220AD" w:rsidRDefault="005A6AB3" w:rsidP="005A6AB3">
      <w:pPr>
        <w:ind w:firstLine="709"/>
        <w:jc w:val="both"/>
        <w:rPr>
          <w:rFonts w:ascii="PF Din Text Cond Pro Light" w:hAnsi="PF Din Text Cond Pro Light"/>
          <w:b/>
          <w:color w:val="000000"/>
          <w:spacing w:val="4"/>
          <w:sz w:val="26"/>
        </w:rPr>
      </w:pPr>
    </w:p>
    <w:p w:rsidR="005A6AB3" w:rsidRDefault="005A6AB3" w:rsidP="005A6AB3">
      <w:pPr>
        <w:jc w:val="right"/>
        <w:rPr>
          <w:rFonts w:ascii="PF Din Text Cond Pro Light" w:hAnsi="PF Din Text Cond Pro Light"/>
          <w:b/>
          <w:szCs w:val="22"/>
        </w:rPr>
      </w:pPr>
    </w:p>
    <w:p w:rsidR="005A6AB3" w:rsidRDefault="005A6AB3" w:rsidP="005A6AB3">
      <w:pPr>
        <w:jc w:val="right"/>
        <w:rPr>
          <w:rFonts w:ascii="PF Din Text Cond Pro Light" w:hAnsi="PF Din Text Cond Pro Light"/>
          <w:b/>
          <w:szCs w:val="22"/>
        </w:rPr>
      </w:pPr>
    </w:p>
    <w:p w:rsidR="005A6AB3" w:rsidRPr="00554E78" w:rsidRDefault="003A4B40" w:rsidP="005A6AB3">
      <w:pPr>
        <w:jc w:val="right"/>
        <w:rPr>
          <w:rFonts w:ascii="PF Din Text Cond Pro Light" w:hAnsi="PF Din Text Cond Pro Light"/>
          <w:b/>
          <w:szCs w:val="22"/>
        </w:rPr>
      </w:pPr>
      <w:r>
        <w:rPr>
          <w:rFonts w:ascii="PF Din Text Cond Pro Light" w:hAnsi="PF Din Text Cond Pro Light"/>
          <w:b/>
          <w:szCs w:val="22"/>
        </w:rPr>
        <w:t>Межрайонная ИФНС России №1</w:t>
      </w:r>
      <w:bookmarkStart w:id="0" w:name="_GoBack"/>
      <w:bookmarkEnd w:id="0"/>
      <w:r w:rsidR="005A6AB3" w:rsidRPr="00554E78">
        <w:rPr>
          <w:rFonts w:ascii="PF Din Text Cond Pro Light" w:hAnsi="PF Din Text Cond Pro Light"/>
          <w:b/>
          <w:szCs w:val="22"/>
        </w:rPr>
        <w:t>по Республике Бурятия</w:t>
      </w:r>
    </w:p>
    <w:p w:rsidR="005A6AB3" w:rsidRDefault="005A6AB3" w:rsidP="005A6AB3">
      <w:pPr>
        <w:ind w:left="567" w:hanging="567"/>
        <w:jc w:val="both"/>
        <w:rPr>
          <w:rFonts w:ascii="PF Din Text Cond Pro Light" w:hAnsi="PF Din Text Cond Pro Light"/>
          <w:color w:val="000000"/>
          <w:spacing w:val="4"/>
          <w:sz w:val="22"/>
          <w:szCs w:val="22"/>
        </w:rPr>
      </w:pPr>
    </w:p>
    <w:p w:rsidR="003378AE" w:rsidRDefault="003378AE"/>
    <w:sectPr w:rsidR="00337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AB3"/>
    <w:rsid w:val="003378AE"/>
    <w:rsid w:val="003A4B40"/>
    <w:rsid w:val="005A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2</cp:revision>
  <dcterms:created xsi:type="dcterms:W3CDTF">2014-11-17T00:59:00Z</dcterms:created>
  <dcterms:modified xsi:type="dcterms:W3CDTF">2014-11-17T01:01:00Z</dcterms:modified>
</cp:coreProperties>
</file>